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r>
        <w:rPr>
          <w:color w:val="0e101a"/>
        </w:rPr>
        <w:t xml:space="preserve">Student’s Name </w:t>
      </w:r>
    </w:p>
    <w:p>
      <w:pPr>
        <w:pStyle w:val="style94"/>
        <w:spacing w:before="0" w:beforeAutospacing="false" w:after="0" w:afterAutospacing="false" w:lineRule="auto" w:line="480"/>
        <w:rPr>
          <w:color w:val="0e101a"/>
        </w:rPr>
      </w:pPr>
      <w:r>
        <w:rPr>
          <w:color w:val="0e101a"/>
        </w:rPr>
        <w:t xml:space="preserve">Professor’s Name </w:t>
      </w:r>
    </w:p>
    <w:p>
      <w:pPr>
        <w:pStyle w:val="style94"/>
        <w:spacing w:before="0" w:beforeAutospacing="false" w:after="0" w:afterAutospacing="false" w:lineRule="auto" w:line="480"/>
        <w:rPr>
          <w:color w:val="0e101a"/>
        </w:rPr>
      </w:pPr>
      <w:r>
        <w:rPr>
          <w:color w:val="0e101a"/>
        </w:rPr>
        <w:t xml:space="preserve">Course </w:t>
      </w:r>
      <w:r>
        <w:rPr>
          <w:color w:val="0e101a"/>
        </w:rPr>
        <w:br/>
      </w:r>
      <w:r>
        <w:rPr>
          <w:color w:val="0e101a"/>
        </w:rPr>
        <w:t xml:space="preserve">Date </w:t>
      </w:r>
    </w:p>
    <w:p>
      <w:pPr>
        <w:pStyle w:val="style94"/>
        <w:spacing w:before="0" w:beforeAutospacing="false" w:after="0" w:afterAutospacing="false" w:lineRule="auto" w:line="480"/>
        <w:jc w:val="center"/>
        <w:rPr>
          <w:color w:val="0e101a"/>
        </w:rPr>
      </w:pPr>
      <w:r>
        <w:rPr>
          <w:color w:val="0e101a"/>
        </w:rPr>
        <w:t xml:space="preserve">Contrasting </w:t>
      </w:r>
      <w:r>
        <w:rPr>
          <w:i/>
          <w:color w:val="0e101a"/>
        </w:rPr>
        <w:t xml:space="preserve">The Monsters are </w:t>
      </w:r>
      <w:r>
        <w:rPr>
          <w:i/>
          <w:color w:val="0e101a"/>
        </w:rPr>
        <w:t>Due</w:t>
      </w:r>
      <w:r>
        <w:rPr>
          <w:i/>
          <w:color w:val="0e101a"/>
        </w:rPr>
        <w:t xml:space="preserve"> on Maple Street</w:t>
      </w:r>
      <w:r>
        <w:rPr>
          <w:color w:val="0e101a"/>
        </w:rPr>
        <w:t xml:space="preserve"> Text and Film Episode</w:t>
      </w:r>
    </w:p>
    <w:p>
      <w:pPr>
        <w:pStyle w:val="style94"/>
        <w:spacing w:before="0" w:beforeAutospacing="false" w:after="0" w:afterAutospacing="false" w:lineRule="auto" w:line="480"/>
        <w:ind w:firstLine="720"/>
        <w:rPr>
          <w:color w:val="0e101a"/>
        </w:rPr>
      </w:pPr>
      <w:r>
        <w:rPr>
          <w:color w:val="0e101a"/>
        </w:rPr>
        <w:t>What would you do if you realize that everything in your house stops working abruptly and there is no explanation? This is what happened in Maple Street at around 6.40 PM as everything stopped working immediately and in a strange manner that no resident could explain. Both text and episode 22 of the first season of </w:t>
      </w:r>
      <w:r>
        <w:rPr>
          <w:rStyle w:val="style88"/>
          <w:color w:val="0e101a"/>
        </w:rPr>
        <w:t>The Twilight Zone</w:t>
      </w:r>
      <w:r>
        <w:rPr>
          <w:color w:val="0e101a"/>
        </w:rPr>
        <w:t> dubbed </w:t>
      </w:r>
      <w:r>
        <w:rPr>
          <w:rStyle w:val="style88"/>
          <w:color w:val="0e101a"/>
        </w:rPr>
        <w:t xml:space="preserve">The Monsters are </w:t>
      </w:r>
      <w:r>
        <w:rPr>
          <w:rStyle w:val="style88"/>
          <w:color w:val="0e101a"/>
        </w:rPr>
        <w:t>Due</w:t>
      </w:r>
      <w:r>
        <w:rPr>
          <w:rStyle w:val="style88"/>
          <w:color w:val="0e101a"/>
        </w:rPr>
        <w:t xml:space="preserve"> on Maple Street</w:t>
      </w:r>
      <w:r>
        <w:rPr>
          <w:color w:val="0e101a"/>
        </w:rPr>
        <w:t xml:space="preserve">. Despite the similarities, both texts and film also include some differences including scene descriptors and scenes. Unlike the text which uses long descriptors, the film’s descriptors are short and depicted in the visual actions of the characters and different scenes from </w:t>
      </w:r>
      <w:r>
        <w:rPr>
          <w:color w:val="0e101a"/>
        </w:rPr>
        <w:t>the</w:t>
      </w:r>
      <w:r>
        <w:rPr>
          <w:color w:val="0e101a"/>
        </w:rPr>
        <w:t xml:space="preserve"> text.</w:t>
      </w:r>
    </w:p>
    <w:p>
      <w:pPr>
        <w:pStyle w:val="style94"/>
        <w:spacing w:before="0" w:beforeAutospacing="false" w:after="0" w:afterAutospacing="false" w:lineRule="auto" w:line="480"/>
        <w:ind w:firstLine="720"/>
        <w:rPr>
          <w:color w:val="0e101a"/>
        </w:rPr>
      </w:pPr>
      <w:r>
        <w:rPr>
          <w:color w:val="0e101a"/>
        </w:rPr>
        <w:t>First, unlike the text that uses long descriptors, the film uses short descriptions with most of the events depicted through visual actions. The description of the text, written in italics, is supposed to provide the audience with the introduction of events to the conflict in the story. Act I of the text begins with the stage directions and long descriptions, which provide insight into the surrounding in Maple Street. In the film, on the other hand, these descriptions are depicted by visual events and actions that take place. For example, as soon as the window panes shutters and everyone’s phone start to ring at the same time, they rush out to see what is happening</w:t>
      </w:r>
      <w:r>
        <w:rPr>
          <w:color w:val="0e101a"/>
        </w:rPr>
        <w:t xml:space="preserve"> </w:t>
      </w:r>
      <w:r>
        <w:rPr>
          <w:color w:val="0e101a"/>
        </w:rPr>
        <w:t xml:space="preserve">and Steve asks whether the loud sound and shuttering was as a result of “an earthquake” </w:t>
      </w:r>
      <w:r>
        <w:rPr>
          <w:color w:val="0e101a"/>
        </w:rPr>
        <w:t>(Episo</w:t>
      </w:r>
      <w:r>
        <w:rPr>
          <w:color w:val="0e101a"/>
        </w:rPr>
        <w:t xml:space="preserve">de, the Monsters are on Maple Street 3:05). </w:t>
      </w:r>
      <w:r>
        <w:rPr>
          <w:color w:val="0e101a"/>
        </w:rPr>
        <w:t>All these are depicted through the scene.</w:t>
      </w:r>
    </w:p>
    <w:p>
      <w:pPr>
        <w:pStyle w:val="style94"/>
        <w:spacing w:before="0" w:beforeAutospacing="false" w:after="0" w:afterAutospacing="false" w:lineRule="auto" w:line="480"/>
        <w:ind w:firstLine="720"/>
        <w:rPr>
          <w:color w:val="0e101a"/>
        </w:rPr>
      </w:pPr>
      <w:r>
        <w:rPr>
          <w:color w:val="0e101a"/>
        </w:rPr>
        <w:t>Secondly, the text provides different scenes from the film’s scenes, which create a different atmosphere. At the beginning of the text, the narrator provides a different atmosphere through the descriptions. The narrator describes the women gossiping, people talking across the house to house, and the houses having front porches (</w:t>
      </w:r>
      <w:r>
        <w:rPr>
          <w:color w:val="0e101a"/>
        </w:rPr>
        <w:t xml:space="preserve">Sterling </w:t>
      </w:r>
      <w:r>
        <w:rPr>
          <w:color w:val="0e101a"/>
        </w:rPr>
        <w:t xml:space="preserve">142). </w:t>
      </w:r>
      <w:r>
        <w:rPr>
          <w:color w:val="0e101a"/>
        </w:rPr>
        <w:t xml:space="preserve">Sterling writes that “the houses have front porches on which people sit and swing on gliders” (142). </w:t>
      </w:r>
      <w:r>
        <w:rPr>
          <w:color w:val="0e101a"/>
        </w:rPr>
        <w:t>The atmosphere introduced at the beginning of the film episode is different. In the film, the audience is introduced to people in a group meeting before their phones start to act myster</w:t>
      </w:r>
      <w:bookmarkStart w:id="0" w:name="_GoBack"/>
      <w:bookmarkEnd w:id="0"/>
      <w:r>
        <w:rPr>
          <w:color w:val="0e101a"/>
        </w:rPr>
        <w:t>iously and the windowpanes shuttering.</w:t>
      </w:r>
    </w:p>
    <w:p>
      <w:pPr>
        <w:pStyle w:val="style94"/>
        <w:spacing w:before="0" w:beforeAutospacing="false" w:after="0" w:afterAutospacing="false" w:lineRule="auto" w:line="480"/>
        <w:ind w:firstLine="720"/>
        <w:rPr>
          <w:color w:val="0e101a"/>
        </w:rPr>
      </w:pPr>
      <w:r>
        <w:rPr>
          <w:color w:val="0e101a"/>
        </w:rPr>
        <w:t>In conclusion, even though </w:t>
      </w:r>
      <w:r>
        <w:rPr>
          <w:rStyle w:val="style88"/>
          <w:color w:val="0e101a"/>
        </w:rPr>
        <w:t xml:space="preserve">The Monsters are </w:t>
      </w:r>
      <w:r>
        <w:rPr>
          <w:rStyle w:val="style88"/>
          <w:color w:val="0e101a"/>
        </w:rPr>
        <w:t>Due</w:t>
      </w:r>
      <w:r>
        <w:rPr>
          <w:rStyle w:val="style88"/>
          <w:color w:val="0e101a"/>
        </w:rPr>
        <w:t xml:space="preserve"> on Maple Street</w:t>
      </w:r>
      <w:r>
        <w:rPr>
          <w:color w:val="0e101a"/>
        </w:rPr>
        <w:t>, both text and film depict the mysteries of Maple Street, they further use different techniques and approaches to depict the same themes. As discussed in the essay, the film uses short descriptions (mostly visual scenes) while the text uses long descriptions.</w:t>
      </w:r>
    </w:p>
    <w:p>
      <w:pPr>
        <w:pStyle w:val="style0"/>
        <w:spacing w:after="0" w:lineRule="auto" w:line="480"/>
        <w:ind w:firstLine="720"/>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439e69b-818f-4895-976b-f69178fcecc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87e00e7-2a94-47b7-a7ce-2013aae20c2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AE73E-D8C9-4047-A594-29309CB6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433</Words>
  <Pages>2</Pages>
  <Characters>2205</Characters>
  <Application>WPS Office</Application>
  <DocSecurity>0</DocSecurity>
  <Paragraphs>11</Paragraphs>
  <ScaleCrop>false</ScaleCrop>
  <LinksUpToDate>false</LinksUpToDate>
  <CharactersWithSpaces>2633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2021-03-22T13:02:22Z</dcterms:created>
  <dc:creator>acer</dc:creator>
  <lastModifiedBy>SM-A515F</lastModifiedBy>
  <dcterms:modified xsi:type="dcterms:W3CDTF">2021-03-22T13:02:22Z</dcterms:modified>
  <revision>2</revision>
</coreProperties>
</file>

<file path=docProps/custom.xml><?xml version="1.0" encoding="utf-8"?>
<Properties xmlns="http://schemas.openxmlformats.org/officeDocument/2006/custom-properties" xmlns:vt="http://schemas.openxmlformats.org/officeDocument/2006/docPropsVTypes"/>
</file>